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6D4" w:rsidRDefault="00CE66D4" w:rsidP="00CE66D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МУНИЦИПАЛЬНОЕ АВТОНОМНОЕ ДОШКОЛЬНОЕ </w:t>
      </w:r>
    </w:p>
    <w:p w:rsidR="00CE66D4" w:rsidRDefault="00CE66D4" w:rsidP="00CE66D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ОБРАЗОВАТЕЛЬНОЕ УЧРЕЖДЕНИЕ</w:t>
      </w:r>
    </w:p>
    <w:p w:rsidR="00CE66D4" w:rsidRDefault="00CE66D4" w:rsidP="00CE66D4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«Центр развития ребенка - детский сад № 7 «Ярославна»</w:t>
      </w:r>
    </w:p>
    <w:p w:rsidR="00CE66D4" w:rsidRDefault="00CE66D4" w:rsidP="00CE66D4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города Рубцовска </w:t>
      </w:r>
    </w:p>
    <w:p w:rsidR="00CE66D4" w:rsidRDefault="00CE66D4" w:rsidP="00CE66D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smartTag w:uri="urn:schemas-microsoft-com:office:smarttags" w:element="metricconverter">
        <w:smartTagPr>
          <w:attr w:name="ProductID" w:val="658223, г"/>
        </w:smartTagPr>
        <w:r>
          <w:rPr>
            <w:rFonts w:ascii="Times New Roman" w:hAnsi="Times New Roman"/>
            <w:sz w:val="20"/>
            <w:szCs w:val="20"/>
          </w:rPr>
          <w:t>658223, г</w:t>
        </w:r>
      </w:smartTag>
      <w:r>
        <w:rPr>
          <w:rFonts w:ascii="Times New Roman" w:hAnsi="Times New Roman"/>
          <w:sz w:val="20"/>
          <w:szCs w:val="20"/>
        </w:rPr>
        <w:t xml:space="preserve">. Рубцовск, </w:t>
      </w:r>
      <w:proofErr w:type="spellStart"/>
      <w:r>
        <w:rPr>
          <w:rFonts w:ascii="Times New Roman" w:hAnsi="Times New Roman"/>
          <w:sz w:val="20"/>
          <w:szCs w:val="20"/>
        </w:rPr>
        <w:t>пр-т</w:t>
      </w:r>
      <w:proofErr w:type="spellEnd"/>
      <w:r>
        <w:rPr>
          <w:rFonts w:ascii="Times New Roman" w:hAnsi="Times New Roman"/>
          <w:sz w:val="20"/>
          <w:szCs w:val="20"/>
        </w:rPr>
        <w:t>. Рубцовский,55</w:t>
      </w:r>
    </w:p>
    <w:p w:rsidR="00CE66D4" w:rsidRDefault="00CE66D4" w:rsidP="00CE66D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тел. (38557) 4-60-18, тел/факс (38557) 4-68-59, </w:t>
      </w:r>
    </w:p>
    <w:p w:rsidR="00CE66D4" w:rsidRPr="00CE66D4" w:rsidRDefault="00CE66D4" w:rsidP="00CE66D4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  <w:lang w:val="en-US"/>
        </w:rPr>
        <w:t>e</w:t>
      </w:r>
      <w:r w:rsidRPr="00CE66D4">
        <w:rPr>
          <w:rFonts w:ascii="Times New Roman" w:hAnsi="Times New Roman"/>
          <w:sz w:val="20"/>
          <w:szCs w:val="20"/>
        </w:rPr>
        <w:t>-</w:t>
      </w:r>
      <w:r>
        <w:rPr>
          <w:rFonts w:ascii="Times New Roman" w:hAnsi="Times New Roman"/>
          <w:sz w:val="20"/>
          <w:szCs w:val="20"/>
          <w:lang w:val="en-US"/>
        </w:rPr>
        <w:t>mail</w:t>
      </w:r>
      <w:proofErr w:type="gramEnd"/>
      <w:r w:rsidRPr="00CE66D4">
        <w:rPr>
          <w:rFonts w:ascii="Times New Roman" w:hAnsi="Times New Roman"/>
          <w:sz w:val="20"/>
          <w:szCs w:val="20"/>
        </w:rPr>
        <w:t xml:space="preserve">: </w:t>
      </w:r>
      <w:proofErr w:type="spellStart"/>
      <w:r>
        <w:rPr>
          <w:rFonts w:ascii="Times New Roman" w:hAnsi="Times New Roman"/>
          <w:sz w:val="20"/>
          <w:szCs w:val="20"/>
          <w:lang w:val="en-US"/>
        </w:rPr>
        <w:t>crr</w:t>
      </w:r>
      <w:proofErr w:type="spellEnd"/>
      <w:r w:rsidRPr="00CE66D4">
        <w:rPr>
          <w:rFonts w:ascii="Times New Roman" w:hAnsi="Times New Roman"/>
          <w:sz w:val="20"/>
          <w:szCs w:val="20"/>
        </w:rPr>
        <w:t>-</w:t>
      </w:r>
      <w:proofErr w:type="spellStart"/>
      <w:r>
        <w:rPr>
          <w:rFonts w:ascii="Times New Roman" w:hAnsi="Times New Roman"/>
          <w:sz w:val="20"/>
          <w:szCs w:val="20"/>
          <w:lang w:val="en-US"/>
        </w:rPr>
        <w:t>ds</w:t>
      </w:r>
      <w:proofErr w:type="spellEnd"/>
      <w:r w:rsidRPr="00CE66D4">
        <w:rPr>
          <w:rFonts w:ascii="Times New Roman" w:hAnsi="Times New Roman"/>
          <w:sz w:val="20"/>
          <w:szCs w:val="20"/>
        </w:rPr>
        <w:t>7@</w:t>
      </w:r>
      <w:r>
        <w:rPr>
          <w:rFonts w:ascii="Times New Roman" w:hAnsi="Times New Roman"/>
          <w:sz w:val="20"/>
          <w:szCs w:val="20"/>
          <w:lang w:val="en-US"/>
        </w:rPr>
        <w:t>mail</w:t>
      </w:r>
      <w:r w:rsidRPr="00CE66D4">
        <w:rPr>
          <w:rFonts w:ascii="Times New Roman" w:hAnsi="Times New Roman"/>
          <w:sz w:val="20"/>
          <w:szCs w:val="20"/>
        </w:rPr>
        <w:t>.</w:t>
      </w:r>
      <w:proofErr w:type="spellStart"/>
      <w:r>
        <w:rPr>
          <w:rFonts w:ascii="Times New Roman" w:hAnsi="Times New Roman"/>
          <w:sz w:val="20"/>
          <w:szCs w:val="20"/>
          <w:lang w:val="en-US"/>
        </w:rPr>
        <w:t>ru</w:t>
      </w:r>
      <w:proofErr w:type="spellEnd"/>
    </w:p>
    <w:p w:rsidR="00CE66D4" w:rsidRDefault="00CE66D4" w:rsidP="00E0373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E66D4" w:rsidRDefault="00CE66D4" w:rsidP="00E0373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D7BAA" w:rsidRPr="00E0373E" w:rsidRDefault="00E0373E" w:rsidP="00E0373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0373E">
        <w:rPr>
          <w:rFonts w:ascii="Times New Roman" w:hAnsi="Times New Roman" w:cs="Times New Roman"/>
        </w:rPr>
        <w:t>Отчет</w:t>
      </w:r>
    </w:p>
    <w:p w:rsidR="00E0373E" w:rsidRDefault="00E0373E" w:rsidP="00E0373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0373E">
        <w:rPr>
          <w:rFonts w:ascii="Times New Roman" w:hAnsi="Times New Roman" w:cs="Times New Roman"/>
        </w:rPr>
        <w:t>по устранению недостатков, выявленных в ходе</w:t>
      </w:r>
    </w:p>
    <w:p w:rsidR="00E0373E" w:rsidRPr="00E0373E" w:rsidRDefault="00E0373E" w:rsidP="00E0373E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E0373E">
        <w:rPr>
          <w:rFonts w:ascii="Times New Roman" w:hAnsi="Times New Roman" w:cs="Times New Roman"/>
        </w:rPr>
        <w:t xml:space="preserve"> независимой оценки качества условий оказания услуг</w:t>
      </w:r>
    </w:p>
    <w:p w:rsidR="00E0373E" w:rsidRDefault="00E0373E" w:rsidP="00E0373E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Муниципальное автономное дошкольное образовательное учреждение </w:t>
      </w:r>
    </w:p>
    <w:p w:rsidR="00E0373E" w:rsidRDefault="00E0373E" w:rsidP="00E0373E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«Центр развития ребенка – детский сад №7 «Ярославна»</w:t>
      </w:r>
    </w:p>
    <w:p w:rsidR="00E0373E" w:rsidRDefault="00E0373E" w:rsidP="00E0373E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 2019</w:t>
      </w:r>
      <w:r w:rsidR="008673A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г</w:t>
      </w:r>
    </w:p>
    <w:p w:rsidR="00784F80" w:rsidRDefault="00784F80" w:rsidP="00E0373E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/>
      </w:tblPr>
      <w:tblGrid>
        <w:gridCol w:w="3696"/>
        <w:gridCol w:w="3696"/>
        <w:gridCol w:w="3697"/>
        <w:gridCol w:w="3697"/>
      </w:tblGrid>
      <w:tr w:rsidR="00E0373E" w:rsidTr="00E0373E">
        <w:tc>
          <w:tcPr>
            <w:tcW w:w="3696" w:type="dxa"/>
          </w:tcPr>
          <w:p w:rsidR="00E0373E" w:rsidRPr="00E0373E" w:rsidRDefault="00E0373E" w:rsidP="00E0373E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Недостатки</w:t>
            </w:r>
            <w:proofErr w:type="gramEnd"/>
            <w:r>
              <w:rPr>
                <w:rFonts w:ascii="Times New Roman" w:hAnsi="Times New Roman" w:cs="Times New Roman"/>
              </w:rPr>
              <w:t xml:space="preserve"> выявленные в ходе независимой оценки качества условий оказания услуг организацией</w:t>
            </w:r>
          </w:p>
          <w:p w:rsidR="00E0373E" w:rsidRDefault="00E0373E" w:rsidP="00E0373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96" w:type="dxa"/>
          </w:tcPr>
          <w:p w:rsidR="00E0373E" w:rsidRPr="00E0373E" w:rsidRDefault="00337FE3" w:rsidP="00E03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мероприятии</w:t>
            </w:r>
            <w:r w:rsidR="00E0373E" w:rsidRPr="00E0373E">
              <w:rPr>
                <w:rFonts w:ascii="Times New Roman" w:hAnsi="Times New Roman" w:cs="Times New Roman"/>
              </w:rPr>
              <w:t xml:space="preserve"> по устранению недостатков выявленных в ходе независимой </w:t>
            </w:r>
            <w:proofErr w:type="gramStart"/>
            <w:r w:rsidR="00E0373E" w:rsidRPr="00E0373E">
              <w:rPr>
                <w:rFonts w:ascii="Times New Roman" w:hAnsi="Times New Roman" w:cs="Times New Roman"/>
              </w:rPr>
              <w:t>оценки качества условий оказания услуг</w:t>
            </w:r>
            <w:proofErr w:type="gramEnd"/>
            <w:r w:rsidR="00E0373E" w:rsidRPr="00E0373E">
              <w:rPr>
                <w:rFonts w:ascii="Times New Roman" w:hAnsi="Times New Roman" w:cs="Times New Roman"/>
              </w:rPr>
              <w:t xml:space="preserve"> организацией</w:t>
            </w:r>
          </w:p>
        </w:tc>
        <w:tc>
          <w:tcPr>
            <w:tcW w:w="3697" w:type="dxa"/>
          </w:tcPr>
          <w:p w:rsidR="00E0373E" w:rsidRDefault="00E0373E" w:rsidP="00E03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Плановый срок реализации мероприятий</w:t>
            </w:r>
          </w:p>
        </w:tc>
        <w:tc>
          <w:tcPr>
            <w:tcW w:w="3697" w:type="dxa"/>
          </w:tcPr>
          <w:p w:rsidR="00E0373E" w:rsidRDefault="00E0373E" w:rsidP="00E03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 (с указанием фамилии, имени и должности)</w:t>
            </w:r>
          </w:p>
        </w:tc>
      </w:tr>
      <w:tr w:rsidR="00E0373E" w:rsidTr="00826226">
        <w:tc>
          <w:tcPr>
            <w:tcW w:w="14786" w:type="dxa"/>
            <w:gridSpan w:val="4"/>
          </w:tcPr>
          <w:p w:rsidR="00E0373E" w:rsidRDefault="00E0373E" w:rsidP="00E03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Открытость и доступность информации </w:t>
            </w:r>
            <w:r w:rsidR="00846DAC">
              <w:rPr>
                <w:rFonts w:ascii="Times New Roman" w:hAnsi="Times New Roman" w:cs="Times New Roman"/>
              </w:rPr>
              <w:t>об организации</w:t>
            </w:r>
          </w:p>
        </w:tc>
      </w:tr>
      <w:tr w:rsidR="00E0373E" w:rsidTr="00E0373E">
        <w:tc>
          <w:tcPr>
            <w:tcW w:w="3696" w:type="dxa"/>
          </w:tcPr>
          <w:p w:rsidR="00E0373E" w:rsidRPr="00846DAC" w:rsidRDefault="00846DAC" w:rsidP="00846DAC">
            <w:pPr>
              <w:pStyle w:val="a4"/>
              <w:numPr>
                <w:ilvl w:val="1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Соответствие информации о деятельности организации, размещенной на общедоступных информационных ресурсах, перечню информации и требований к ней установленным НПА</w:t>
            </w:r>
            <w:proofErr w:type="gramEnd"/>
          </w:p>
        </w:tc>
        <w:tc>
          <w:tcPr>
            <w:tcW w:w="3696" w:type="dxa"/>
          </w:tcPr>
          <w:p w:rsidR="00E0373E" w:rsidRDefault="00337FE3" w:rsidP="00E03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Повышение качества содержания информации, актуализация </w:t>
            </w:r>
            <w:r w:rsidR="008669BC">
              <w:rPr>
                <w:rFonts w:ascii="Times New Roman" w:hAnsi="Times New Roman" w:cs="Times New Roman"/>
              </w:rPr>
              <w:t>информации на сайте учреждения;</w:t>
            </w:r>
          </w:p>
          <w:p w:rsidR="008669BC" w:rsidRPr="00E0373E" w:rsidRDefault="008669BC" w:rsidP="00E03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Изменения интерфейса сайта</w:t>
            </w:r>
            <w:r w:rsidR="007B6BB7">
              <w:rPr>
                <w:rFonts w:ascii="Times New Roman" w:hAnsi="Times New Roman" w:cs="Times New Roman"/>
              </w:rPr>
              <w:t>, добавление новых разделов,</w:t>
            </w:r>
            <w:r w:rsidR="00650601">
              <w:rPr>
                <w:rFonts w:ascii="Times New Roman" w:hAnsi="Times New Roman" w:cs="Times New Roman"/>
              </w:rPr>
              <w:t xml:space="preserve"> отражающих деятельность учреждения</w:t>
            </w:r>
          </w:p>
        </w:tc>
        <w:tc>
          <w:tcPr>
            <w:tcW w:w="3697" w:type="dxa"/>
          </w:tcPr>
          <w:p w:rsidR="00650601" w:rsidRDefault="00650601" w:rsidP="00E0373E">
            <w:pPr>
              <w:jc w:val="center"/>
              <w:rPr>
                <w:rFonts w:ascii="Times New Roman" w:hAnsi="Times New Roman" w:cs="Times New Roman"/>
              </w:rPr>
            </w:pPr>
          </w:p>
          <w:p w:rsidR="00650601" w:rsidRDefault="00650601" w:rsidP="00E03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Выполнено</w:t>
            </w:r>
          </w:p>
        </w:tc>
        <w:tc>
          <w:tcPr>
            <w:tcW w:w="3697" w:type="dxa"/>
          </w:tcPr>
          <w:p w:rsidR="00E0373E" w:rsidRDefault="00650601" w:rsidP="00E03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Мироненко К.А., старший воспитатель</w:t>
            </w:r>
          </w:p>
          <w:p w:rsidR="00650601" w:rsidRDefault="00650601" w:rsidP="00E03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Ворошилова М.А., старший воспитатель, </w:t>
            </w:r>
          </w:p>
          <w:p w:rsidR="00650601" w:rsidRDefault="00650601" w:rsidP="00E03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Архипова Т.С. – специали</w:t>
            </w:r>
            <w:proofErr w:type="gramStart"/>
            <w:r>
              <w:rPr>
                <w:rFonts w:ascii="Times New Roman" w:hAnsi="Times New Roman" w:cs="Times New Roman"/>
              </w:rPr>
              <w:t>ст в сф</w:t>
            </w:r>
            <w:proofErr w:type="gramEnd"/>
            <w:r>
              <w:rPr>
                <w:rFonts w:ascii="Times New Roman" w:hAnsi="Times New Roman" w:cs="Times New Roman"/>
              </w:rPr>
              <w:t>ере закупок</w:t>
            </w:r>
          </w:p>
        </w:tc>
      </w:tr>
      <w:tr w:rsidR="00650601" w:rsidTr="00E0373E">
        <w:tc>
          <w:tcPr>
            <w:tcW w:w="3696" w:type="dxa"/>
          </w:tcPr>
          <w:p w:rsidR="00650601" w:rsidRPr="00650601" w:rsidRDefault="00650601" w:rsidP="006506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 Доля получателей  услуг удовлетворенных комфортностью условий предоставления услуг</w:t>
            </w:r>
          </w:p>
        </w:tc>
        <w:tc>
          <w:tcPr>
            <w:tcW w:w="3696" w:type="dxa"/>
          </w:tcPr>
          <w:p w:rsidR="00650601" w:rsidRDefault="00650601" w:rsidP="00E03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Продолжать работу по улучшению материально-технической базы МАДОУ;</w:t>
            </w:r>
          </w:p>
          <w:p w:rsidR="00650601" w:rsidRDefault="00650601" w:rsidP="00E03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Совершенствование РППС МАДОУ в соответствии с ФГОС </w:t>
            </w:r>
            <w:proofErr w:type="gramStart"/>
            <w:r>
              <w:rPr>
                <w:rFonts w:ascii="Times New Roman" w:hAnsi="Times New Roman" w:cs="Times New Roman"/>
              </w:rPr>
              <w:t>ДО</w:t>
            </w:r>
            <w:proofErr w:type="gramEnd"/>
            <w:r>
              <w:rPr>
                <w:rFonts w:ascii="Times New Roman" w:hAnsi="Times New Roman" w:cs="Times New Roman"/>
              </w:rPr>
              <w:t>;</w:t>
            </w:r>
          </w:p>
          <w:p w:rsidR="00650601" w:rsidRDefault="00650601" w:rsidP="00E03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Продолжать работу</w:t>
            </w:r>
            <w:r w:rsidR="00784F8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784F80">
              <w:rPr>
                <w:rFonts w:ascii="Times New Roman" w:hAnsi="Times New Roman" w:cs="Times New Roman"/>
              </w:rPr>
              <w:t xml:space="preserve">по созданию условий для возможности получения образовательных услуг в </w:t>
            </w:r>
            <w:r w:rsidR="00784F80">
              <w:rPr>
                <w:rFonts w:ascii="Times New Roman" w:hAnsi="Times New Roman" w:cs="Times New Roman"/>
              </w:rPr>
              <w:lastRenderedPageBreak/>
              <w:t>учреждении для лиц с ограниченными возможностями</w:t>
            </w:r>
            <w:proofErr w:type="gramEnd"/>
            <w:r w:rsidR="00784F80">
              <w:rPr>
                <w:rFonts w:ascii="Times New Roman" w:hAnsi="Times New Roman" w:cs="Times New Roman"/>
              </w:rPr>
              <w:t xml:space="preserve"> здоровья.</w:t>
            </w:r>
          </w:p>
        </w:tc>
        <w:tc>
          <w:tcPr>
            <w:tcW w:w="3697" w:type="dxa"/>
          </w:tcPr>
          <w:p w:rsidR="00784F80" w:rsidRDefault="00784F80" w:rsidP="00E0373E">
            <w:pPr>
              <w:jc w:val="center"/>
              <w:rPr>
                <w:rFonts w:ascii="Times New Roman" w:hAnsi="Times New Roman" w:cs="Times New Roman"/>
              </w:rPr>
            </w:pPr>
          </w:p>
          <w:p w:rsidR="00784F80" w:rsidRDefault="00784F80" w:rsidP="00E0373E">
            <w:pPr>
              <w:jc w:val="center"/>
              <w:rPr>
                <w:rFonts w:ascii="Times New Roman" w:hAnsi="Times New Roman" w:cs="Times New Roman"/>
              </w:rPr>
            </w:pPr>
          </w:p>
          <w:p w:rsidR="00784F80" w:rsidRDefault="00784F80" w:rsidP="00E0373E">
            <w:pPr>
              <w:jc w:val="center"/>
              <w:rPr>
                <w:rFonts w:ascii="Times New Roman" w:hAnsi="Times New Roman" w:cs="Times New Roman"/>
              </w:rPr>
            </w:pPr>
          </w:p>
          <w:p w:rsidR="00650601" w:rsidRDefault="00650601" w:rsidP="00E03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Плановые мероприятия выполнены</w:t>
            </w:r>
          </w:p>
        </w:tc>
        <w:tc>
          <w:tcPr>
            <w:tcW w:w="3697" w:type="dxa"/>
          </w:tcPr>
          <w:p w:rsidR="00650601" w:rsidRDefault="00650601" w:rsidP="00E03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Масленникова О.Ю., заведующий, Мироненко К.А., старший воспитатель, Ворошилова М.А., старший воспитатель,</w:t>
            </w:r>
          </w:p>
          <w:p w:rsidR="00650601" w:rsidRDefault="00784F80" w:rsidP="00E0373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Колженкова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О.В., </w:t>
            </w:r>
            <w:proofErr w:type="spellStart"/>
            <w:r>
              <w:rPr>
                <w:rFonts w:ascii="Times New Roman" w:hAnsi="Times New Roman" w:cs="Times New Roman"/>
              </w:rPr>
              <w:t>зав</w:t>
            </w:r>
            <w:proofErr w:type="gramStart"/>
            <w:r>
              <w:rPr>
                <w:rFonts w:ascii="Times New Roman" w:hAnsi="Times New Roman" w:cs="Times New Roman"/>
              </w:rPr>
              <w:t>.х</w:t>
            </w:r>
            <w:proofErr w:type="gramEnd"/>
            <w:r>
              <w:rPr>
                <w:rFonts w:ascii="Times New Roman" w:hAnsi="Times New Roman" w:cs="Times New Roman"/>
              </w:rPr>
              <w:t>оз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784F80" w:rsidRDefault="00784F80" w:rsidP="00E03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Цыганкова Т.Н., </w:t>
            </w:r>
            <w:proofErr w:type="spellStart"/>
            <w:r>
              <w:rPr>
                <w:rFonts w:ascii="Times New Roman" w:hAnsi="Times New Roman" w:cs="Times New Roman"/>
              </w:rPr>
              <w:t>зав</w:t>
            </w:r>
            <w:proofErr w:type="gramStart"/>
            <w:r>
              <w:rPr>
                <w:rFonts w:ascii="Times New Roman" w:hAnsi="Times New Roman" w:cs="Times New Roman"/>
              </w:rPr>
              <w:t>.х</w:t>
            </w:r>
            <w:proofErr w:type="gramEnd"/>
            <w:r>
              <w:rPr>
                <w:rFonts w:ascii="Times New Roman" w:hAnsi="Times New Roman" w:cs="Times New Roman"/>
              </w:rPr>
              <w:t>оз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784F80" w:rsidTr="0092366F">
        <w:tc>
          <w:tcPr>
            <w:tcW w:w="14786" w:type="dxa"/>
            <w:gridSpan w:val="4"/>
          </w:tcPr>
          <w:p w:rsidR="00784F80" w:rsidRDefault="00784F80" w:rsidP="00E03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Доступность услуг для инвалидов</w:t>
            </w:r>
          </w:p>
        </w:tc>
      </w:tr>
      <w:tr w:rsidR="00784F80" w:rsidTr="00E0373E">
        <w:tc>
          <w:tcPr>
            <w:tcW w:w="3696" w:type="dxa"/>
          </w:tcPr>
          <w:p w:rsidR="00784F80" w:rsidRDefault="00784F80" w:rsidP="006506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 Оборудование территории, прилегающей к организации, и ее помещений с учетом доступности для инвалидов;</w:t>
            </w:r>
          </w:p>
          <w:p w:rsidR="00AE4D04" w:rsidRDefault="00784F80" w:rsidP="006506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3.2. Обеспечение в организации условий доступности, позволяющих </w:t>
            </w:r>
          </w:p>
          <w:p w:rsidR="00784F80" w:rsidRDefault="00784F80" w:rsidP="006506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инвалидам получать услуги наравне с другими.</w:t>
            </w:r>
          </w:p>
        </w:tc>
        <w:tc>
          <w:tcPr>
            <w:tcW w:w="3696" w:type="dxa"/>
          </w:tcPr>
          <w:p w:rsidR="00784F80" w:rsidRDefault="00784F80" w:rsidP="00E03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Реконструкция освещения в групповых комнатах</w:t>
            </w:r>
          </w:p>
        </w:tc>
        <w:tc>
          <w:tcPr>
            <w:tcW w:w="3697" w:type="dxa"/>
          </w:tcPr>
          <w:p w:rsidR="00784F80" w:rsidRDefault="00784F80" w:rsidP="00E03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Выполнено</w:t>
            </w:r>
          </w:p>
        </w:tc>
        <w:tc>
          <w:tcPr>
            <w:tcW w:w="3697" w:type="dxa"/>
          </w:tcPr>
          <w:p w:rsidR="00784F80" w:rsidRDefault="00AE4D04" w:rsidP="00E03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Масленникова О.Ю., заведующий, </w:t>
            </w:r>
            <w:proofErr w:type="spellStart"/>
            <w:r>
              <w:rPr>
                <w:rFonts w:ascii="Times New Roman" w:hAnsi="Times New Roman" w:cs="Times New Roman"/>
              </w:rPr>
              <w:t>Колженкова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О.В., зав. </w:t>
            </w:r>
            <w:proofErr w:type="spellStart"/>
            <w:r>
              <w:rPr>
                <w:rFonts w:ascii="Times New Roman" w:hAnsi="Times New Roman" w:cs="Times New Roman"/>
              </w:rPr>
              <w:t>Хоз</w:t>
            </w:r>
            <w:proofErr w:type="spellEnd"/>
            <w:r>
              <w:rPr>
                <w:rFonts w:ascii="Times New Roman" w:hAnsi="Times New Roman" w:cs="Times New Roman"/>
              </w:rPr>
              <w:t>,</w:t>
            </w:r>
          </w:p>
          <w:p w:rsidR="00AE4D04" w:rsidRDefault="00AE4D04" w:rsidP="00E03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Цыганкова Т.Н., </w:t>
            </w:r>
            <w:proofErr w:type="spellStart"/>
            <w:r>
              <w:rPr>
                <w:rFonts w:ascii="Times New Roman" w:hAnsi="Times New Roman" w:cs="Times New Roman"/>
              </w:rPr>
              <w:t>зав</w:t>
            </w:r>
            <w:proofErr w:type="gramStart"/>
            <w:r>
              <w:rPr>
                <w:rFonts w:ascii="Times New Roman" w:hAnsi="Times New Roman" w:cs="Times New Roman"/>
              </w:rPr>
              <w:t>.х</w:t>
            </w:r>
            <w:proofErr w:type="gramEnd"/>
            <w:r>
              <w:rPr>
                <w:rFonts w:ascii="Times New Roman" w:hAnsi="Times New Roman" w:cs="Times New Roman"/>
              </w:rPr>
              <w:t>оз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E4D04" w:rsidTr="00E0373E">
        <w:tc>
          <w:tcPr>
            <w:tcW w:w="3696" w:type="dxa"/>
          </w:tcPr>
          <w:p w:rsidR="00AE4D04" w:rsidRDefault="00AE4D04" w:rsidP="00AE4D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3.3. Доля получателей услуг, удовлетворенных доступностью услуг для инвалидов.</w:t>
            </w:r>
          </w:p>
        </w:tc>
        <w:tc>
          <w:tcPr>
            <w:tcW w:w="3696" w:type="dxa"/>
          </w:tcPr>
          <w:p w:rsidR="00AE4D04" w:rsidRDefault="00AE4D04" w:rsidP="00E03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Повышение квалификации педагогических работников по вопросам, позволяющим им осуществлять </w:t>
            </w:r>
            <w:proofErr w:type="gramStart"/>
            <w:r>
              <w:rPr>
                <w:rFonts w:ascii="Times New Roman" w:hAnsi="Times New Roman" w:cs="Times New Roman"/>
              </w:rPr>
              <w:t>обучение</w:t>
            </w:r>
            <w:proofErr w:type="gramEnd"/>
            <w:r>
              <w:rPr>
                <w:rFonts w:ascii="Times New Roman" w:hAnsi="Times New Roman" w:cs="Times New Roman"/>
              </w:rPr>
              <w:t xml:space="preserve"> по адаптированным образовательным программам</w:t>
            </w:r>
          </w:p>
        </w:tc>
        <w:tc>
          <w:tcPr>
            <w:tcW w:w="3697" w:type="dxa"/>
          </w:tcPr>
          <w:p w:rsidR="00AE4D04" w:rsidRDefault="00AE4D04" w:rsidP="00E03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Выполнено</w:t>
            </w:r>
          </w:p>
        </w:tc>
        <w:tc>
          <w:tcPr>
            <w:tcW w:w="3697" w:type="dxa"/>
          </w:tcPr>
          <w:p w:rsidR="00AE4D04" w:rsidRDefault="00AE4D04" w:rsidP="00AE4D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Мироненко К.А., старший воспитатель</w:t>
            </w:r>
          </w:p>
          <w:p w:rsidR="00AE4D04" w:rsidRDefault="00AE4D04" w:rsidP="00AE4D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Ворошилова М.А., старший воспитатель, </w:t>
            </w:r>
          </w:p>
          <w:p w:rsidR="00AE4D04" w:rsidRDefault="00AE4D04" w:rsidP="00E0373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E4D04" w:rsidTr="00EB3814">
        <w:tc>
          <w:tcPr>
            <w:tcW w:w="14786" w:type="dxa"/>
            <w:gridSpan w:val="4"/>
          </w:tcPr>
          <w:p w:rsidR="00AE4D04" w:rsidRDefault="00AE4D04" w:rsidP="00AE4D0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Доброжелательность, вежливость работников организации</w:t>
            </w:r>
          </w:p>
        </w:tc>
      </w:tr>
      <w:tr w:rsidR="00AE4D04" w:rsidTr="00E0373E">
        <w:tc>
          <w:tcPr>
            <w:tcW w:w="3696" w:type="dxa"/>
          </w:tcPr>
          <w:p w:rsidR="00AE4D04" w:rsidRDefault="00AE4D04" w:rsidP="00AE4D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4.1. Доля получателей услуг, удовлетворенных доброжелательностью, вежливостью работников организации, обеспечивающих  первичный контакт  и информирование получателей услуги </w:t>
            </w:r>
            <w:r w:rsidR="00494841">
              <w:rPr>
                <w:rFonts w:ascii="Times New Roman" w:hAnsi="Times New Roman" w:cs="Times New Roman"/>
              </w:rPr>
              <w:t>непосредственном обращении в организацию.</w:t>
            </w:r>
          </w:p>
        </w:tc>
        <w:tc>
          <w:tcPr>
            <w:tcW w:w="3696" w:type="dxa"/>
          </w:tcPr>
          <w:p w:rsidR="00AE4D04" w:rsidRDefault="00494841" w:rsidP="00E03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и проведение консультации с работниками МАДОУ по вопросам соблюдения общих принципов профессиональной этики и общей культуры поведения</w:t>
            </w:r>
          </w:p>
        </w:tc>
        <w:tc>
          <w:tcPr>
            <w:tcW w:w="3697" w:type="dxa"/>
          </w:tcPr>
          <w:p w:rsidR="00AE4D04" w:rsidRDefault="00494841" w:rsidP="00E03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Выполнено</w:t>
            </w:r>
          </w:p>
        </w:tc>
        <w:tc>
          <w:tcPr>
            <w:tcW w:w="3697" w:type="dxa"/>
          </w:tcPr>
          <w:p w:rsidR="00494841" w:rsidRDefault="00494841" w:rsidP="004948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Мироненко К.А., старший воспитатель</w:t>
            </w:r>
          </w:p>
          <w:p w:rsidR="00494841" w:rsidRDefault="00494841" w:rsidP="004948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Ворошилова М.А., старший воспитатель, </w:t>
            </w:r>
          </w:p>
          <w:p w:rsidR="00AE4D04" w:rsidRDefault="00AE4D04" w:rsidP="00AE4D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4841" w:rsidTr="00EB559B">
        <w:tc>
          <w:tcPr>
            <w:tcW w:w="14786" w:type="dxa"/>
            <w:gridSpan w:val="4"/>
          </w:tcPr>
          <w:p w:rsidR="00494841" w:rsidRDefault="00494841" w:rsidP="004948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Удовлетворенность условиями оказания услуг</w:t>
            </w:r>
          </w:p>
        </w:tc>
      </w:tr>
      <w:tr w:rsidR="00494841" w:rsidTr="00E0373E">
        <w:tc>
          <w:tcPr>
            <w:tcW w:w="3696" w:type="dxa"/>
          </w:tcPr>
          <w:p w:rsidR="00494841" w:rsidRDefault="00494841" w:rsidP="00AE4D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5.1. Доля получателей услуг, удовлетворенных в целом условиями оказания услуг в образовательной организации.</w:t>
            </w:r>
          </w:p>
        </w:tc>
        <w:tc>
          <w:tcPr>
            <w:tcW w:w="3696" w:type="dxa"/>
          </w:tcPr>
          <w:p w:rsidR="00494841" w:rsidRDefault="00494841" w:rsidP="00E03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Провести анкетирование удовлетворенности родителей (законных представителей) качеством оказания образовательных услуг</w:t>
            </w:r>
          </w:p>
        </w:tc>
        <w:tc>
          <w:tcPr>
            <w:tcW w:w="3697" w:type="dxa"/>
          </w:tcPr>
          <w:p w:rsidR="00494841" w:rsidRDefault="00494841" w:rsidP="00E037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Выполнено</w:t>
            </w:r>
          </w:p>
        </w:tc>
        <w:tc>
          <w:tcPr>
            <w:tcW w:w="3697" w:type="dxa"/>
          </w:tcPr>
          <w:p w:rsidR="00494841" w:rsidRDefault="00494841" w:rsidP="004948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Мироненко К.А., старший воспитатель</w:t>
            </w:r>
          </w:p>
          <w:p w:rsidR="00494841" w:rsidRDefault="00494841" w:rsidP="004948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Ворошилова М.А., старший воспитатель, </w:t>
            </w:r>
          </w:p>
          <w:p w:rsidR="00494841" w:rsidRDefault="00494841" w:rsidP="0049484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0373E" w:rsidRDefault="00E0373E" w:rsidP="00E0373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94841" w:rsidRPr="00E0373E" w:rsidRDefault="00494841" w:rsidP="00E0373E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494841" w:rsidRPr="00E0373E" w:rsidSect="00CE66D4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8A4CFF"/>
    <w:multiLevelType w:val="multilevel"/>
    <w:tmpl w:val="03A895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0373E"/>
    <w:rsid w:val="00337FE3"/>
    <w:rsid w:val="00494841"/>
    <w:rsid w:val="00650601"/>
    <w:rsid w:val="00677BED"/>
    <w:rsid w:val="00784F80"/>
    <w:rsid w:val="007B6BB7"/>
    <w:rsid w:val="00846DAC"/>
    <w:rsid w:val="008669BC"/>
    <w:rsid w:val="008673A2"/>
    <w:rsid w:val="00A41F81"/>
    <w:rsid w:val="00AE4D04"/>
    <w:rsid w:val="00CE66D4"/>
    <w:rsid w:val="00E0373E"/>
    <w:rsid w:val="00ED7B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B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373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46D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2021-02-08T06:44:00Z</dcterms:created>
  <dcterms:modified xsi:type="dcterms:W3CDTF">2021-02-09T03:17:00Z</dcterms:modified>
</cp:coreProperties>
</file>